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9E40F8" w:rsidRPr="009E40F8" w:rsidRDefault="009E40F8" w:rsidP="009E40F8">
      <w:pPr>
        <w:spacing w:before="100" w:beforeAutospacing="1" w:after="100" w:afterAutospacing="1" w:line="36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E40F8">
        <w:rPr>
          <w:rFonts w:ascii="Arial" w:eastAsia="Times New Roman" w:hAnsi="Arial" w:cs="Arial"/>
          <w:sz w:val="24"/>
          <w:szCs w:val="24"/>
          <w:lang w:eastAsia="pl-PL"/>
        </w:rPr>
        <w:fldChar w:fldCharType="begin"/>
      </w:r>
      <w:r w:rsidRPr="009E40F8">
        <w:rPr>
          <w:rFonts w:ascii="Arial" w:eastAsia="Times New Roman" w:hAnsi="Arial" w:cs="Arial"/>
          <w:sz w:val="24"/>
          <w:szCs w:val="24"/>
          <w:lang w:eastAsia="pl-PL"/>
        </w:rPr>
        <w:instrText xml:space="preserve"> HYPERLINK "http://www.ck.gov.pl/index.php/komunikaty-ck/3756-k-o-m-u-n-i-k-a-t-n-r-3-2014" </w:instrText>
      </w:r>
      <w:r w:rsidRPr="009E40F8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9E40F8">
        <w:rPr>
          <w:rFonts w:ascii="Arial" w:eastAsia="Times New Roman" w:hAnsi="Arial" w:cs="Arial"/>
          <w:sz w:val="24"/>
          <w:szCs w:val="24"/>
          <w:lang w:eastAsia="pl-PL"/>
        </w:rPr>
        <w:t>K O M U N I K A T N R 3/2014</w:t>
      </w:r>
      <w:r w:rsidRPr="009E40F8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9E40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bookmarkEnd w:id="0"/>
    <w:p w:rsidR="009E40F8" w:rsidRPr="009E40F8" w:rsidRDefault="009E40F8" w:rsidP="009E40F8">
      <w:pPr>
        <w:spacing w:before="100" w:beforeAutospacing="1" w:after="100" w:afterAutospacing="1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40F8">
        <w:rPr>
          <w:rFonts w:ascii="Arial" w:eastAsia="Times New Roman" w:hAnsi="Arial" w:cs="Arial"/>
          <w:sz w:val="24"/>
          <w:szCs w:val="24"/>
          <w:lang w:eastAsia="pl-PL"/>
        </w:rPr>
        <w:t>w sprawie dokumentacji wniosku o wyznaczenie recenzentów w postępowaniu o nadanie tytułu profesora.</w:t>
      </w:r>
    </w:p>
    <w:p w:rsidR="009E40F8" w:rsidRPr="009E40F8" w:rsidRDefault="009E40F8" w:rsidP="009E40F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40F8">
        <w:rPr>
          <w:rFonts w:ascii="Arial" w:eastAsia="Times New Roman" w:hAnsi="Arial" w:cs="Arial"/>
          <w:sz w:val="24"/>
          <w:szCs w:val="24"/>
          <w:lang w:eastAsia="pl-PL"/>
        </w:rPr>
        <w:t>Centralna Komisja do spraw Stopni i Tytułów zwraca się z prośbą o dołączanie do wniosku o wyznaczenie recenzentów w postępowaniu o nadanie tytułu profesora, oprócz dokumentów wymienionych w § 20 ust. 1 rozporządzenia Ministra Nauki i Szkolnictwa Wyższego z dnia 3 października 2014 r.  w sprawie szczegółowego trybu i warunków przeprowadzania czynności w przewodach doktorskich, postępowaniu habilitacyjnym oraz w postępowaniu o nadanie tytułu profesora (Dz. U. z 2014 r., poz. 1383), również</w:t>
      </w:r>
      <w:r w:rsidRPr="009E40F8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ankiety</w:t>
      </w:r>
      <w:r w:rsidRPr="009E40F8">
        <w:rPr>
          <w:rFonts w:ascii="Arial" w:eastAsia="Times New Roman" w:hAnsi="Arial" w:cs="Arial"/>
          <w:sz w:val="24"/>
          <w:szCs w:val="24"/>
          <w:lang w:eastAsia="pl-PL"/>
        </w:rPr>
        <w:t xml:space="preserve"> oceny osiągnięć naukowych albo artystycznych po uzyskaniu stopnia doktora habilitowanego, a w przypadku określonym w art. 21a albo art. 26 ust. 3 i 4 ustawy po uzyskaniu stopnia doktora </w:t>
      </w:r>
      <w:r w:rsidRPr="009E40F8">
        <w:rPr>
          <w:rFonts w:ascii="Arial" w:eastAsia="Times New Roman" w:hAnsi="Arial" w:cs="Arial"/>
          <w:sz w:val="24"/>
          <w:szCs w:val="24"/>
          <w:u w:val="single"/>
          <w:lang w:eastAsia="pl-PL"/>
        </w:rPr>
        <w:t>oraz kwestionariusza osobowego</w:t>
      </w:r>
      <w:r w:rsidRPr="009E40F8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9E40F8">
        <w:rPr>
          <w:rFonts w:ascii="Arial" w:eastAsia="Times New Roman" w:hAnsi="Arial" w:cs="Arial"/>
          <w:sz w:val="24"/>
          <w:szCs w:val="24"/>
          <w:u w:val="single"/>
          <w:lang w:eastAsia="pl-PL"/>
        </w:rPr>
        <w:t>w formie papierowej.</w:t>
      </w:r>
    </w:p>
    <w:p w:rsidR="009E40F8" w:rsidRPr="009E40F8" w:rsidRDefault="009E40F8" w:rsidP="009E40F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40F8">
        <w:rPr>
          <w:rFonts w:ascii="Arial" w:eastAsia="Times New Roman" w:hAnsi="Arial" w:cs="Arial"/>
          <w:sz w:val="24"/>
          <w:szCs w:val="24"/>
          <w:lang w:eastAsia="pl-PL"/>
        </w:rPr>
        <w:t>Dołączanie do przedmiotowego wniosku tylko dokumentów, o których mowa w ww. przepisie rozporządzenia, powodować może opóźnienie w wyznaczeniu przez Centralną Komisję recenzentów.</w:t>
      </w:r>
    </w:p>
    <w:p w:rsidR="0064715D" w:rsidRDefault="0064715D"/>
    <w:sectPr w:rsidR="00647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F8"/>
    <w:rsid w:val="0064715D"/>
    <w:rsid w:val="009E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BFB7D-533E-4E49-A218-77949459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E40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E40F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E40F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E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0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2015-01-13T07:57:00Z</dcterms:created>
  <dcterms:modified xsi:type="dcterms:W3CDTF">2015-01-13T08:03:00Z</dcterms:modified>
</cp:coreProperties>
</file>